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87" w:rsidRDefault="008C3A22" w:rsidP="00837445">
      <w:pPr>
        <w:spacing w:line="300" w:lineRule="exact"/>
        <w:rPr>
          <w:rFonts w:ascii="ＭＳ 明朝" w:eastAsia="ＭＳ 明朝" w:hAnsi="ＭＳ 明朝"/>
        </w:rPr>
      </w:pPr>
      <w:bookmarkStart w:id="0" w:name="_GoBack"/>
      <w:bookmarkEnd w:id="0"/>
      <w:r w:rsidRPr="008C3A22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126C09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号（第</w:t>
      </w:r>
      <w:r w:rsidR="00126C09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条関係）</w:t>
      </w:r>
    </w:p>
    <w:p w:rsidR="008C3A22" w:rsidRDefault="008C3A22" w:rsidP="00837445">
      <w:pPr>
        <w:spacing w:line="30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8C3A22">
        <w:rPr>
          <w:rFonts w:ascii="ＭＳ 明朝" w:eastAsia="ＭＳ 明朝" w:hAnsi="ＭＳ 明朝" w:hint="eastAsia"/>
        </w:rPr>
        <w:t>年</w:t>
      </w:r>
      <w:r w:rsidR="001D5A29">
        <w:rPr>
          <w:rFonts w:ascii="ＭＳ 明朝" w:eastAsia="ＭＳ 明朝" w:hAnsi="ＭＳ 明朝" w:hint="eastAsia"/>
        </w:rPr>
        <w:t xml:space="preserve">　　</w:t>
      </w:r>
      <w:r w:rsidRPr="008C3A22">
        <w:rPr>
          <w:rFonts w:ascii="ＭＳ 明朝" w:eastAsia="ＭＳ 明朝" w:hAnsi="ＭＳ 明朝"/>
        </w:rPr>
        <w:t xml:space="preserve"> 月 </w:t>
      </w:r>
      <w:r w:rsidR="001D5A29">
        <w:rPr>
          <w:rFonts w:ascii="ＭＳ 明朝" w:eastAsia="ＭＳ 明朝" w:hAnsi="ＭＳ 明朝" w:hint="eastAsia"/>
        </w:rPr>
        <w:t xml:space="preserve">　　</w:t>
      </w:r>
      <w:r w:rsidRPr="008C3A22">
        <w:rPr>
          <w:rFonts w:ascii="ＭＳ 明朝" w:eastAsia="ＭＳ 明朝" w:hAnsi="ＭＳ 明朝"/>
        </w:rPr>
        <w:t>日</w:t>
      </w:r>
    </w:p>
    <w:p w:rsidR="008C3A22" w:rsidRDefault="008C3A22" w:rsidP="00837445">
      <w:pPr>
        <w:spacing w:line="30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酒田市文化芸術推進プロジェクト会議　会長　宛</w:t>
      </w:r>
    </w:p>
    <w:p w:rsidR="001D5A29" w:rsidRDefault="001D5A29" w:rsidP="00837445">
      <w:pPr>
        <w:spacing w:line="300" w:lineRule="exact"/>
        <w:jc w:val="center"/>
        <w:rPr>
          <w:rFonts w:ascii="ＭＳ 明朝" w:eastAsia="ＭＳ 明朝" w:hAnsi="ＭＳ 明朝"/>
        </w:rPr>
      </w:pPr>
    </w:p>
    <w:p w:rsidR="0034191E" w:rsidRDefault="0034191E" w:rsidP="00837445">
      <w:pPr>
        <w:spacing w:line="300" w:lineRule="exact"/>
        <w:ind w:firstLineChars="2092" w:firstLine="4393"/>
        <w:rPr>
          <w:rFonts w:ascii="ＭＳ 明朝" w:eastAsia="ＭＳ 明朝" w:hAnsi="ＭＳ 明朝"/>
        </w:rPr>
      </w:pPr>
      <w:r w:rsidRPr="0034191E">
        <w:rPr>
          <w:rFonts w:ascii="ＭＳ 明朝" w:eastAsia="ＭＳ 明朝" w:hAnsi="ＭＳ 明朝" w:hint="eastAsia"/>
        </w:rPr>
        <w:t>主催者</w:t>
      </w:r>
      <w:r w:rsidRPr="0034191E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事業者名</w:t>
      </w:r>
    </w:p>
    <w:p w:rsidR="0034191E" w:rsidRDefault="0034191E" w:rsidP="00837445">
      <w:pPr>
        <w:spacing w:line="300" w:lineRule="exact"/>
        <w:ind w:firstLineChars="2497" w:firstLine="5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</w:t>
      </w:r>
      <w:r w:rsidR="00EA639F">
        <w:rPr>
          <w:rFonts w:ascii="ＭＳ 明朝" w:eastAsia="ＭＳ 明朝" w:hAnsi="ＭＳ 明朝" w:hint="eastAsia"/>
        </w:rPr>
        <w:t>職氏</w:t>
      </w:r>
      <w:r>
        <w:rPr>
          <w:rFonts w:ascii="ＭＳ 明朝" w:eastAsia="ＭＳ 明朝" w:hAnsi="ＭＳ 明朝" w:hint="eastAsia"/>
        </w:rPr>
        <w:t>名</w:t>
      </w:r>
    </w:p>
    <w:p w:rsidR="0034191E" w:rsidRDefault="0034191E" w:rsidP="00837445">
      <w:pPr>
        <w:spacing w:line="300" w:lineRule="exact"/>
        <w:ind w:firstLineChars="2497" w:firstLine="5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34191E" w:rsidRDefault="0034191E" w:rsidP="00837445">
      <w:pPr>
        <w:spacing w:line="300" w:lineRule="exact"/>
        <w:ind w:firstLineChars="2497" w:firstLine="5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担当者名</w:t>
      </w:r>
    </w:p>
    <w:p w:rsidR="0034191E" w:rsidRPr="0034191E" w:rsidRDefault="0034191E" w:rsidP="00837445">
      <w:pPr>
        <w:spacing w:line="300" w:lineRule="exact"/>
        <w:ind w:firstLineChars="2497" w:firstLine="52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担当者連絡先</w:t>
      </w:r>
    </w:p>
    <w:p w:rsidR="0034191E" w:rsidRDefault="0034191E" w:rsidP="00837445">
      <w:pPr>
        <w:spacing w:line="300" w:lineRule="exact"/>
        <w:jc w:val="center"/>
        <w:rPr>
          <w:rFonts w:ascii="ＭＳ 明朝" w:eastAsia="ＭＳ 明朝" w:hAnsi="ＭＳ 明朝"/>
        </w:rPr>
      </w:pPr>
      <w:r w:rsidRPr="0034191E">
        <w:rPr>
          <w:rFonts w:ascii="ＭＳ 明朝" w:eastAsia="ＭＳ 明朝" w:hAnsi="ＭＳ 明朝"/>
        </w:rPr>
        <w:tab/>
      </w:r>
    </w:p>
    <w:p w:rsidR="008C3A22" w:rsidRPr="002D0EB6" w:rsidRDefault="008C3A22" w:rsidP="00837445">
      <w:pPr>
        <w:spacing w:line="300" w:lineRule="exact"/>
        <w:jc w:val="center"/>
        <w:rPr>
          <w:rFonts w:ascii="ＭＳ ゴシック" w:eastAsia="ＭＳ ゴシック" w:hAnsi="ＭＳ ゴシック"/>
        </w:rPr>
      </w:pPr>
      <w:r w:rsidRPr="002D0EB6">
        <w:rPr>
          <w:rFonts w:ascii="ＭＳ ゴシック" w:eastAsia="ＭＳ ゴシック" w:hAnsi="ＭＳ ゴシック" w:hint="eastAsia"/>
          <w:sz w:val="28"/>
        </w:rPr>
        <w:t>チケット販売委託申込書</w:t>
      </w:r>
      <w:r w:rsidR="00524121">
        <w:rPr>
          <w:rFonts w:ascii="ＭＳ ゴシック" w:eastAsia="ＭＳ ゴシック" w:hAnsi="ＭＳ ゴシック" w:hint="eastAsia"/>
          <w:sz w:val="28"/>
        </w:rPr>
        <w:t>兼</w:t>
      </w:r>
      <w:r w:rsidR="00384DEA">
        <w:rPr>
          <w:rFonts w:ascii="ＭＳ ゴシック" w:eastAsia="ＭＳ ゴシック" w:hAnsi="ＭＳ ゴシック" w:hint="eastAsia"/>
          <w:sz w:val="28"/>
        </w:rPr>
        <w:t>清算</w:t>
      </w:r>
      <w:r w:rsidR="00524121">
        <w:rPr>
          <w:rFonts w:ascii="ＭＳ ゴシック" w:eastAsia="ＭＳ ゴシック" w:hAnsi="ＭＳ ゴシック" w:hint="eastAsia"/>
          <w:sz w:val="28"/>
        </w:rPr>
        <w:t>金請求書</w:t>
      </w:r>
    </w:p>
    <w:p w:rsidR="00C94118" w:rsidRDefault="00C94118" w:rsidP="00837445">
      <w:pPr>
        <w:spacing w:line="300" w:lineRule="exact"/>
        <w:ind w:rightChars="-68" w:right="-143" w:firstLineChars="100" w:firstLine="210"/>
        <w:jc w:val="left"/>
        <w:rPr>
          <w:rFonts w:ascii="ＭＳ 明朝" w:eastAsia="ＭＳ 明朝" w:hAnsi="ＭＳ 明朝"/>
        </w:rPr>
      </w:pPr>
    </w:p>
    <w:p w:rsidR="008C3A22" w:rsidRDefault="008C3A22" w:rsidP="001F2335">
      <w:pPr>
        <w:spacing w:line="300" w:lineRule="exact"/>
        <w:ind w:right="-1"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酒田市文化芸術推進プロジェクト会議</w:t>
      </w:r>
      <w:r w:rsidRPr="008C3A22">
        <w:rPr>
          <w:rFonts w:ascii="ＭＳ 明朝" w:eastAsia="ＭＳ 明朝" w:hAnsi="ＭＳ 明朝" w:hint="eastAsia"/>
        </w:rPr>
        <w:t>公演チケット販売受託に関する取扱要綱</w:t>
      </w:r>
      <w:r w:rsidR="00EA639F">
        <w:rPr>
          <w:rFonts w:ascii="ＭＳ 明朝" w:eastAsia="ＭＳ 明朝" w:hAnsi="ＭＳ 明朝" w:hint="eastAsia"/>
        </w:rPr>
        <w:t>（以下「要綱」という。）</w:t>
      </w:r>
      <w:r w:rsidR="007D1904">
        <w:rPr>
          <w:rFonts w:ascii="ＭＳ 明朝" w:eastAsia="ＭＳ 明朝" w:hAnsi="ＭＳ 明朝" w:hint="eastAsia"/>
        </w:rPr>
        <w:t>第3条の規定により</w:t>
      </w:r>
      <w:r w:rsidRPr="008C3A22">
        <w:rPr>
          <w:rFonts w:ascii="ＭＳ 明朝" w:eastAsia="ＭＳ 明朝" w:hAnsi="ＭＳ 明朝" w:hint="eastAsia"/>
        </w:rPr>
        <w:t>、下記のとおり</w:t>
      </w:r>
      <w:r w:rsidR="001F2335">
        <w:rPr>
          <w:rFonts w:ascii="ＭＳ 明朝" w:eastAsia="ＭＳ 明朝" w:hAnsi="ＭＳ 明朝" w:hint="eastAsia"/>
        </w:rPr>
        <w:t>、</w:t>
      </w:r>
      <w:r w:rsidRPr="008C3A22">
        <w:rPr>
          <w:rFonts w:ascii="ＭＳ 明朝" w:eastAsia="ＭＳ 明朝" w:hAnsi="ＭＳ 明朝" w:hint="eastAsia"/>
        </w:rPr>
        <w:t>申込み</w:t>
      </w:r>
      <w:r w:rsidR="00F612B7">
        <w:rPr>
          <w:rFonts w:ascii="ＭＳ 明朝" w:eastAsia="ＭＳ 明朝" w:hAnsi="ＭＳ 明朝" w:hint="eastAsia"/>
        </w:rPr>
        <w:t>及び</w:t>
      </w:r>
      <w:r w:rsidR="00384DEA">
        <w:rPr>
          <w:rFonts w:ascii="ＭＳ 明朝" w:eastAsia="ＭＳ 明朝" w:hAnsi="ＭＳ 明朝" w:hint="eastAsia"/>
        </w:rPr>
        <w:t>清算</w:t>
      </w:r>
      <w:r w:rsidR="00F612B7">
        <w:rPr>
          <w:rFonts w:ascii="ＭＳ 明朝" w:eastAsia="ＭＳ 明朝" w:hAnsi="ＭＳ 明朝" w:hint="eastAsia"/>
        </w:rPr>
        <w:t>金を請求します</w:t>
      </w:r>
      <w:r w:rsidRPr="008C3A22">
        <w:rPr>
          <w:rFonts w:ascii="ＭＳ 明朝" w:eastAsia="ＭＳ 明朝" w:hAnsi="ＭＳ 明朝" w:hint="eastAsia"/>
        </w:rPr>
        <w:t>。</w:t>
      </w:r>
    </w:p>
    <w:p w:rsidR="007D1904" w:rsidRPr="008C3A22" w:rsidRDefault="007D1904" w:rsidP="00837445">
      <w:pPr>
        <w:spacing w:line="300" w:lineRule="exact"/>
        <w:ind w:rightChars="66" w:right="139" w:firstLineChars="100" w:firstLine="210"/>
        <w:jc w:val="left"/>
        <w:rPr>
          <w:rFonts w:ascii="ＭＳ 明朝" w:eastAsia="ＭＳ 明朝" w:hAnsi="ＭＳ 明朝"/>
        </w:rPr>
      </w:pPr>
    </w:p>
    <w:p w:rsidR="008C3A22" w:rsidRDefault="008C3A22" w:rsidP="00837445">
      <w:pPr>
        <w:spacing w:line="30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7D1904" w:rsidRDefault="007D1904" w:rsidP="00837445">
      <w:pPr>
        <w:spacing w:line="300" w:lineRule="exact"/>
        <w:jc w:val="center"/>
        <w:rPr>
          <w:rFonts w:ascii="ＭＳ 明朝" w:eastAsia="ＭＳ 明朝" w:hAnsi="ＭＳ 明朝"/>
        </w:rPr>
      </w:pPr>
    </w:p>
    <w:tbl>
      <w:tblPr>
        <w:tblStyle w:val="a7"/>
        <w:tblW w:w="10348" w:type="dxa"/>
        <w:jc w:val="center"/>
        <w:tblLook w:val="04A0" w:firstRow="1" w:lastRow="0" w:firstColumn="1" w:lastColumn="0" w:noHBand="0" w:noVBand="1"/>
      </w:tblPr>
      <w:tblGrid>
        <w:gridCol w:w="1129"/>
        <w:gridCol w:w="2709"/>
        <w:gridCol w:w="1267"/>
        <w:gridCol w:w="434"/>
        <w:gridCol w:w="567"/>
        <w:gridCol w:w="1275"/>
        <w:gridCol w:w="2967"/>
      </w:tblGrid>
      <w:tr w:rsidR="008C3A22" w:rsidTr="00F612B7">
        <w:trPr>
          <w:trHeight w:val="561"/>
          <w:jc w:val="center"/>
        </w:trPr>
        <w:tc>
          <w:tcPr>
            <w:tcW w:w="1129" w:type="dxa"/>
            <w:vAlign w:val="center"/>
          </w:tcPr>
          <w:p w:rsidR="008C3A22" w:rsidRPr="00627AFD" w:rsidRDefault="008C3A22" w:rsidP="0083744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7AFD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公演名</w:t>
            </w:r>
          </w:p>
        </w:tc>
        <w:tc>
          <w:tcPr>
            <w:tcW w:w="9219" w:type="dxa"/>
            <w:gridSpan w:val="6"/>
            <w:vAlign w:val="center"/>
          </w:tcPr>
          <w:p w:rsidR="008C3A22" w:rsidRPr="005A6818" w:rsidRDefault="008C3A22" w:rsidP="00837445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C3A22" w:rsidTr="00F612B7">
        <w:trPr>
          <w:trHeight w:val="750"/>
          <w:jc w:val="center"/>
        </w:trPr>
        <w:tc>
          <w:tcPr>
            <w:tcW w:w="1129" w:type="dxa"/>
            <w:vAlign w:val="center"/>
          </w:tcPr>
          <w:p w:rsidR="008C3A22" w:rsidRPr="00627AFD" w:rsidRDefault="008C3A22" w:rsidP="0083744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7AFD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公演日時</w:t>
            </w:r>
          </w:p>
        </w:tc>
        <w:tc>
          <w:tcPr>
            <w:tcW w:w="9219" w:type="dxa"/>
            <w:gridSpan w:val="6"/>
            <w:vAlign w:val="center"/>
          </w:tcPr>
          <w:p w:rsidR="008C3A22" w:rsidRPr="005A6818" w:rsidRDefault="008C3A22" w:rsidP="00837445">
            <w:pPr>
              <w:spacing w:line="300" w:lineRule="exact"/>
              <w:ind w:firstLineChars="300" w:firstLine="660"/>
              <w:jc w:val="left"/>
              <w:rPr>
                <w:rFonts w:ascii="ＭＳ 明朝" w:eastAsia="ＭＳ 明朝" w:hAnsi="ＭＳ 明朝" w:cs="Generic1-Regular"/>
                <w:kern w:val="0"/>
                <w:sz w:val="22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年</w:t>
            </w:r>
            <w:r w:rsidR="005D15DD"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 xml:space="preserve">　　</w:t>
            </w:r>
            <w:r w:rsidRPr="005A6818">
              <w:rPr>
                <w:rFonts w:ascii="ＭＳ 明朝" w:eastAsia="ＭＳ 明朝" w:hAnsi="ＭＳ 明朝" w:cs="Generic1-Regular"/>
                <w:kern w:val="0"/>
                <w:sz w:val="22"/>
              </w:rPr>
              <w:t xml:space="preserve"> 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月</w:t>
            </w:r>
            <w:r w:rsidR="005D15DD"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 xml:space="preserve">　　</w:t>
            </w:r>
            <w:r w:rsidRPr="005A6818">
              <w:rPr>
                <w:rFonts w:ascii="ＭＳ 明朝" w:eastAsia="ＭＳ 明朝" w:hAnsi="ＭＳ 明朝" w:cs="Generic1-Regular"/>
                <w:kern w:val="0"/>
                <w:sz w:val="22"/>
              </w:rPr>
              <w:t xml:space="preserve"> 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日（</w:t>
            </w:r>
            <w:r w:rsidRPr="005A6818">
              <w:rPr>
                <w:rFonts w:ascii="ＭＳ 明朝" w:eastAsia="ＭＳ 明朝" w:hAnsi="ＭＳ 明朝" w:cs="Generic1-Regular"/>
                <w:kern w:val="0"/>
                <w:sz w:val="22"/>
              </w:rPr>
              <w:t xml:space="preserve"> 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）</w:t>
            </w:r>
            <w:r w:rsidRPr="005A6818">
              <w:rPr>
                <w:rFonts w:ascii="ＭＳ 明朝" w:eastAsia="ＭＳ 明朝" w:hAnsi="ＭＳ 明朝" w:cs="Generic1-Regular"/>
                <w:kern w:val="0"/>
                <w:sz w:val="22"/>
              </w:rPr>
              <w:t xml:space="preserve"> </w:t>
            </w:r>
            <w:r w:rsidR="005D15DD"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 xml:space="preserve">　</w:t>
            </w:r>
            <w:r w:rsidR="004D6D88"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 xml:space="preserve">　</w:t>
            </w:r>
            <w:r w:rsidR="005D15DD"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 xml:space="preserve">　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時</w:t>
            </w:r>
            <w:r w:rsidR="005D15DD"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 xml:space="preserve">　　</w:t>
            </w:r>
            <w:r w:rsidRPr="005A6818">
              <w:rPr>
                <w:rFonts w:ascii="ＭＳ 明朝" w:eastAsia="ＭＳ 明朝" w:hAnsi="ＭＳ 明朝" w:cs="Generic1-Regular"/>
                <w:kern w:val="0"/>
                <w:sz w:val="22"/>
              </w:rPr>
              <w:t xml:space="preserve"> 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分開演</w:t>
            </w:r>
            <w:r w:rsidR="005D15DD"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 xml:space="preserve">　（　　時　　</w:t>
            </w:r>
            <w:r w:rsidR="005D15DD" w:rsidRPr="005A6818">
              <w:rPr>
                <w:rFonts w:ascii="ＭＳ 明朝" w:eastAsia="ＭＳ 明朝" w:hAnsi="ＭＳ 明朝" w:cs="Generic1-Regular"/>
                <w:kern w:val="0"/>
                <w:sz w:val="22"/>
              </w:rPr>
              <w:t xml:space="preserve"> </w:t>
            </w:r>
            <w:r w:rsidR="005D15DD"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分開場）</w:t>
            </w:r>
          </w:p>
          <w:p w:rsidR="004D6D88" w:rsidRPr="005A6818" w:rsidRDefault="004D6D88" w:rsidP="00837445">
            <w:pPr>
              <w:spacing w:line="300" w:lineRule="exact"/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 xml:space="preserve">　　　　　　　　　　　　　　時　　</w:t>
            </w:r>
            <w:r w:rsidRPr="005A6818">
              <w:rPr>
                <w:rFonts w:ascii="ＭＳ 明朝" w:eastAsia="ＭＳ 明朝" w:hAnsi="ＭＳ 明朝" w:cs="Generic1-Regular"/>
                <w:kern w:val="0"/>
                <w:sz w:val="22"/>
              </w:rPr>
              <w:t xml:space="preserve"> 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 xml:space="preserve">分開演　（　　時　　</w:t>
            </w:r>
            <w:r w:rsidRPr="005A6818">
              <w:rPr>
                <w:rFonts w:ascii="ＭＳ 明朝" w:eastAsia="ＭＳ 明朝" w:hAnsi="ＭＳ 明朝" w:cs="Generic1-Regular"/>
                <w:kern w:val="0"/>
                <w:sz w:val="22"/>
              </w:rPr>
              <w:t xml:space="preserve"> 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分開場</w:t>
            </w:r>
            <w:r w:rsidR="005A6818"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）</w:t>
            </w:r>
          </w:p>
        </w:tc>
      </w:tr>
      <w:tr w:rsidR="007D4C90" w:rsidTr="00F612B7">
        <w:trPr>
          <w:trHeight w:val="395"/>
          <w:jc w:val="center"/>
        </w:trPr>
        <w:tc>
          <w:tcPr>
            <w:tcW w:w="1129" w:type="dxa"/>
            <w:vAlign w:val="center"/>
          </w:tcPr>
          <w:p w:rsidR="007D4C90" w:rsidRPr="00627AFD" w:rsidRDefault="007D4C90" w:rsidP="0083744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7AFD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会場名</w:t>
            </w:r>
          </w:p>
        </w:tc>
        <w:tc>
          <w:tcPr>
            <w:tcW w:w="3976" w:type="dxa"/>
            <w:gridSpan w:val="2"/>
            <w:vAlign w:val="center"/>
          </w:tcPr>
          <w:p w:rsidR="007D4C90" w:rsidRPr="005A6818" w:rsidRDefault="007D4C90" w:rsidP="0083744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A6818">
              <w:rPr>
                <w:rFonts w:ascii="ＭＳ 明朝" w:eastAsia="ＭＳ 明朝" w:hAnsi="ＭＳ 明朝" w:hint="eastAsia"/>
                <w:sz w:val="22"/>
              </w:rPr>
              <w:t>大ホール　　・　　小ホール</w:t>
            </w:r>
          </w:p>
        </w:tc>
        <w:tc>
          <w:tcPr>
            <w:tcW w:w="1001" w:type="dxa"/>
            <w:gridSpan w:val="2"/>
            <w:vAlign w:val="center"/>
          </w:tcPr>
          <w:p w:rsidR="007D4C90" w:rsidRPr="00627AFD" w:rsidRDefault="007D4C90" w:rsidP="0083744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7AFD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券種</w:t>
            </w:r>
          </w:p>
        </w:tc>
        <w:tc>
          <w:tcPr>
            <w:tcW w:w="4242" w:type="dxa"/>
            <w:gridSpan w:val="2"/>
            <w:vAlign w:val="center"/>
          </w:tcPr>
          <w:p w:rsidR="007D4C90" w:rsidRPr="005A6818" w:rsidRDefault="00AE3189" w:rsidP="0083744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指定席　・　自由</w:t>
            </w:r>
            <w:r w:rsidR="007D4C90"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席</w:t>
            </w:r>
          </w:p>
        </w:tc>
      </w:tr>
      <w:tr w:rsidR="00722187" w:rsidTr="00F612B7">
        <w:trPr>
          <w:trHeight w:val="341"/>
          <w:jc w:val="center"/>
        </w:trPr>
        <w:tc>
          <w:tcPr>
            <w:tcW w:w="1129" w:type="dxa"/>
            <w:vMerge w:val="restart"/>
            <w:vAlign w:val="center"/>
          </w:tcPr>
          <w:p w:rsidR="005A6818" w:rsidRPr="00627AFD" w:rsidRDefault="005A6818" w:rsidP="0083744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627AFD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券</w:t>
            </w:r>
            <w:r w:rsidR="00F50EA3" w:rsidRPr="00627AFD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種</w:t>
            </w:r>
          </w:p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27AFD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枚数</w:t>
            </w:r>
          </w:p>
        </w:tc>
        <w:tc>
          <w:tcPr>
            <w:tcW w:w="2709" w:type="dxa"/>
            <w:vAlign w:val="center"/>
          </w:tcPr>
          <w:p w:rsidR="00722187" w:rsidRPr="005A6818" w:rsidRDefault="005A6818" w:rsidP="0083744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券</w:t>
            </w:r>
            <w:r w:rsidR="00F50EA3" w:rsidRPr="005A6818">
              <w:rPr>
                <w:rFonts w:ascii="ＭＳ 明朝" w:eastAsia="ＭＳ 明朝" w:hAnsi="ＭＳ 明朝" w:hint="eastAsia"/>
                <w:sz w:val="22"/>
              </w:rPr>
              <w:t>種</w:t>
            </w:r>
          </w:p>
        </w:tc>
        <w:tc>
          <w:tcPr>
            <w:tcW w:w="1701" w:type="dxa"/>
            <w:gridSpan w:val="2"/>
            <w:vAlign w:val="center"/>
          </w:tcPr>
          <w:p w:rsidR="00722187" w:rsidRPr="005A6818" w:rsidRDefault="00722187" w:rsidP="0083744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A6818">
              <w:rPr>
                <w:rFonts w:ascii="ＭＳ 明朝" w:eastAsia="ＭＳ 明朝" w:hAnsi="ＭＳ 明朝" w:hint="eastAsia"/>
                <w:sz w:val="22"/>
              </w:rPr>
              <w:t>価格</w:t>
            </w:r>
          </w:p>
        </w:tc>
        <w:tc>
          <w:tcPr>
            <w:tcW w:w="1842" w:type="dxa"/>
            <w:gridSpan w:val="2"/>
            <w:vAlign w:val="center"/>
          </w:tcPr>
          <w:p w:rsidR="00722187" w:rsidRPr="005A6818" w:rsidRDefault="00722187" w:rsidP="0083744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A6818">
              <w:rPr>
                <w:rFonts w:ascii="ＭＳ 明朝" w:eastAsia="ＭＳ 明朝" w:hAnsi="ＭＳ 明朝" w:hint="eastAsia"/>
                <w:sz w:val="22"/>
              </w:rPr>
              <w:t>枚数</w:t>
            </w:r>
          </w:p>
        </w:tc>
        <w:tc>
          <w:tcPr>
            <w:tcW w:w="2967" w:type="dxa"/>
            <w:vAlign w:val="center"/>
          </w:tcPr>
          <w:p w:rsidR="00722187" w:rsidRPr="005A6818" w:rsidRDefault="00722187" w:rsidP="0083744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A6818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141ED7" w:rsidTr="00F612B7">
        <w:trPr>
          <w:trHeight w:val="150"/>
          <w:jc w:val="center"/>
        </w:trPr>
        <w:tc>
          <w:tcPr>
            <w:tcW w:w="1129" w:type="dxa"/>
            <w:vMerge/>
            <w:vAlign w:val="center"/>
          </w:tcPr>
          <w:p w:rsidR="00141ED7" w:rsidRPr="005A6818" w:rsidRDefault="00141ED7" w:rsidP="0083744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Generic1-Regular"/>
                <w:kern w:val="0"/>
                <w:sz w:val="22"/>
              </w:rPr>
            </w:pPr>
          </w:p>
        </w:tc>
        <w:tc>
          <w:tcPr>
            <w:tcW w:w="2709" w:type="dxa"/>
            <w:vAlign w:val="center"/>
          </w:tcPr>
          <w:p w:rsidR="00141ED7" w:rsidRPr="005A6818" w:rsidRDefault="00141ED7" w:rsidP="008374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Generic1-Regular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41ED7" w:rsidRPr="005A6818" w:rsidRDefault="00141ED7" w:rsidP="0083744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Generic1-Regular"/>
                <w:kern w:val="0"/>
                <w:sz w:val="22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:rsidR="00141ED7" w:rsidRPr="005A6818" w:rsidRDefault="00141ED7" w:rsidP="0083744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Generic1-Regular"/>
                <w:kern w:val="0"/>
                <w:sz w:val="22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枚</w:t>
            </w:r>
          </w:p>
        </w:tc>
        <w:tc>
          <w:tcPr>
            <w:tcW w:w="2967" w:type="dxa"/>
            <w:vAlign w:val="center"/>
          </w:tcPr>
          <w:p w:rsidR="00141ED7" w:rsidRPr="005A6818" w:rsidRDefault="00141ED7" w:rsidP="0083744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2187" w:rsidTr="00F612B7">
        <w:trPr>
          <w:trHeight w:val="195"/>
          <w:jc w:val="center"/>
        </w:trPr>
        <w:tc>
          <w:tcPr>
            <w:tcW w:w="1129" w:type="dxa"/>
            <w:vMerge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Generic1-Regular"/>
                <w:kern w:val="0"/>
                <w:sz w:val="22"/>
              </w:rPr>
            </w:pPr>
          </w:p>
        </w:tc>
        <w:tc>
          <w:tcPr>
            <w:tcW w:w="2709" w:type="dxa"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Generic1-Regular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Generic1-Regular"/>
                <w:kern w:val="0"/>
                <w:sz w:val="22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Generic1-Regular"/>
                <w:kern w:val="0"/>
                <w:sz w:val="22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枚</w:t>
            </w:r>
          </w:p>
        </w:tc>
        <w:tc>
          <w:tcPr>
            <w:tcW w:w="2967" w:type="dxa"/>
            <w:vAlign w:val="center"/>
          </w:tcPr>
          <w:p w:rsidR="00722187" w:rsidRPr="005A6818" w:rsidRDefault="00722187" w:rsidP="0083744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2187" w:rsidTr="00F612B7">
        <w:trPr>
          <w:trHeight w:val="240"/>
          <w:jc w:val="center"/>
        </w:trPr>
        <w:tc>
          <w:tcPr>
            <w:tcW w:w="1129" w:type="dxa"/>
            <w:vMerge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Generic1-Regular"/>
                <w:kern w:val="0"/>
                <w:sz w:val="22"/>
              </w:rPr>
            </w:pPr>
          </w:p>
        </w:tc>
        <w:tc>
          <w:tcPr>
            <w:tcW w:w="2709" w:type="dxa"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Generic1-Regular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Generic1-Regular"/>
                <w:kern w:val="0"/>
                <w:sz w:val="22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Generic1-Regular"/>
                <w:kern w:val="0"/>
                <w:sz w:val="22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枚</w:t>
            </w:r>
          </w:p>
        </w:tc>
        <w:tc>
          <w:tcPr>
            <w:tcW w:w="2967" w:type="dxa"/>
            <w:vAlign w:val="center"/>
          </w:tcPr>
          <w:p w:rsidR="00722187" w:rsidRPr="005A6818" w:rsidRDefault="00722187" w:rsidP="0083744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2187" w:rsidTr="00F612B7">
        <w:trPr>
          <w:trHeight w:val="330"/>
          <w:jc w:val="center"/>
        </w:trPr>
        <w:tc>
          <w:tcPr>
            <w:tcW w:w="1129" w:type="dxa"/>
            <w:vMerge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Generic1-Regular"/>
                <w:kern w:val="0"/>
                <w:sz w:val="22"/>
              </w:rPr>
            </w:pPr>
          </w:p>
        </w:tc>
        <w:tc>
          <w:tcPr>
            <w:tcW w:w="2709" w:type="dxa"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Generic1-Regular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Generic1-Regular"/>
                <w:kern w:val="0"/>
                <w:sz w:val="22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Generic1-Regular"/>
                <w:kern w:val="0"/>
                <w:sz w:val="22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枚</w:t>
            </w:r>
          </w:p>
        </w:tc>
        <w:tc>
          <w:tcPr>
            <w:tcW w:w="2967" w:type="dxa"/>
            <w:vAlign w:val="center"/>
          </w:tcPr>
          <w:p w:rsidR="00722187" w:rsidRPr="005A6818" w:rsidRDefault="00722187" w:rsidP="0083744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722187" w:rsidTr="00F612B7">
        <w:trPr>
          <w:trHeight w:val="330"/>
          <w:jc w:val="center"/>
        </w:trPr>
        <w:tc>
          <w:tcPr>
            <w:tcW w:w="1129" w:type="dxa"/>
            <w:vMerge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Generic1-Regular"/>
                <w:kern w:val="0"/>
                <w:sz w:val="22"/>
              </w:rPr>
            </w:pPr>
          </w:p>
        </w:tc>
        <w:tc>
          <w:tcPr>
            <w:tcW w:w="2709" w:type="dxa"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Generic1-Regular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Generic1-Regular"/>
                <w:kern w:val="0"/>
                <w:sz w:val="22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円</w:t>
            </w:r>
          </w:p>
        </w:tc>
        <w:tc>
          <w:tcPr>
            <w:tcW w:w="1842" w:type="dxa"/>
            <w:gridSpan w:val="2"/>
            <w:vAlign w:val="center"/>
          </w:tcPr>
          <w:p w:rsidR="00722187" w:rsidRPr="005A6818" w:rsidRDefault="00722187" w:rsidP="00837445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Generic1-Regular"/>
                <w:kern w:val="0"/>
                <w:sz w:val="22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枚</w:t>
            </w:r>
          </w:p>
        </w:tc>
        <w:tc>
          <w:tcPr>
            <w:tcW w:w="2967" w:type="dxa"/>
            <w:vAlign w:val="center"/>
          </w:tcPr>
          <w:p w:rsidR="00722187" w:rsidRPr="005A6818" w:rsidRDefault="00722187" w:rsidP="0083744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A6818" w:rsidTr="00F612B7">
        <w:trPr>
          <w:trHeight w:val="547"/>
          <w:jc w:val="center"/>
        </w:trPr>
        <w:tc>
          <w:tcPr>
            <w:tcW w:w="1129" w:type="dxa"/>
            <w:vAlign w:val="center"/>
          </w:tcPr>
          <w:p w:rsidR="005A6818" w:rsidRPr="00627AFD" w:rsidRDefault="005A6818" w:rsidP="0083744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7AFD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販売期間</w:t>
            </w:r>
          </w:p>
        </w:tc>
        <w:tc>
          <w:tcPr>
            <w:tcW w:w="9219" w:type="dxa"/>
            <w:gridSpan w:val="6"/>
            <w:vAlign w:val="center"/>
          </w:tcPr>
          <w:p w:rsidR="005A6818" w:rsidRPr="005A6818" w:rsidRDefault="00D638B3" w:rsidP="00837445">
            <w:pPr>
              <w:spacing w:line="300" w:lineRule="exact"/>
              <w:jc w:val="center"/>
              <w:rPr>
                <w:rFonts w:ascii="ＭＳ ゴシック" w:eastAsia="ＭＳ ゴシック" w:hAnsi="ＭＳ ゴシック" w:cs="Generic1-Regular"/>
                <w:kern w:val="0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 xml:space="preserve">　　　　　　</w:t>
            </w:r>
            <w:r w:rsidR="005A6818" w:rsidRPr="005A6818"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 xml:space="preserve">年　　</w:t>
            </w:r>
            <w:r w:rsidR="005A6818" w:rsidRPr="005A6818">
              <w:rPr>
                <w:rFonts w:ascii="ＭＳ ゴシック" w:eastAsia="ＭＳ ゴシック" w:hAnsi="ＭＳ ゴシック" w:cs="Generic1-Regular"/>
                <w:kern w:val="0"/>
                <w:sz w:val="22"/>
                <w:u w:val="single"/>
              </w:rPr>
              <w:t xml:space="preserve"> </w:t>
            </w:r>
            <w:r w:rsidR="005A6818" w:rsidRPr="005A6818"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>月</w:t>
            </w:r>
            <w:r w:rsidR="005A6818" w:rsidRPr="005A6818">
              <w:rPr>
                <w:rFonts w:ascii="ＭＳ ゴシック" w:eastAsia="ＭＳ ゴシック" w:hAnsi="ＭＳ ゴシック" w:cs="Generic1-Regular"/>
                <w:kern w:val="0"/>
                <w:sz w:val="22"/>
                <w:u w:val="single"/>
              </w:rPr>
              <w:t xml:space="preserve"> </w:t>
            </w:r>
            <w:r w:rsidR="005A6818" w:rsidRPr="005A6818"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 xml:space="preserve">　　日（</w:t>
            </w:r>
            <w:r w:rsidR="005A6818" w:rsidRPr="005A6818">
              <w:rPr>
                <w:rFonts w:ascii="ＭＳ ゴシック" w:eastAsia="ＭＳ ゴシック" w:hAnsi="ＭＳ ゴシック" w:cs="Generic1-Regular"/>
                <w:kern w:val="0"/>
                <w:sz w:val="22"/>
                <w:u w:val="single"/>
              </w:rPr>
              <w:t xml:space="preserve"> </w:t>
            </w:r>
            <w:r w:rsidR="005A6818" w:rsidRPr="005A6818"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 xml:space="preserve">）から　　</w:t>
            </w:r>
            <w:r w:rsidR="005A6818" w:rsidRPr="005A6818">
              <w:rPr>
                <w:rFonts w:ascii="ＭＳ ゴシック" w:eastAsia="ＭＳ ゴシック" w:hAnsi="ＭＳ ゴシック" w:cs="Generic1-Regular"/>
                <w:kern w:val="0"/>
                <w:sz w:val="22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 xml:space="preserve">　　</w:t>
            </w:r>
            <w:r w:rsidR="005A6818" w:rsidRPr="005A6818"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 xml:space="preserve">年　　</w:t>
            </w:r>
            <w:r w:rsidR="005A6818" w:rsidRPr="005A6818">
              <w:rPr>
                <w:rFonts w:ascii="ＭＳ ゴシック" w:eastAsia="ＭＳ ゴシック" w:hAnsi="ＭＳ ゴシック" w:cs="Generic1-Regular"/>
                <w:kern w:val="0"/>
                <w:sz w:val="22"/>
                <w:u w:val="single"/>
              </w:rPr>
              <w:t xml:space="preserve"> </w:t>
            </w:r>
            <w:r w:rsidR="005A6818" w:rsidRPr="005A6818"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>月</w:t>
            </w:r>
            <w:r w:rsidR="005A6818" w:rsidRPr="005A6818">
              <w:rPr>
                <w:rFonts w:ascii="ＭＳ ゴシック" w:eastAsia="ＭＳ ゴシック" w:hAnsi="ＭＳ ゴシック" w:cs="Generic1-Regular"/>
                <w:kern w:val="0"/>
                <w:sz w:val="22"/>
                <w:u w:val="single"/>
              </w:rPr>
              <w:t xml:space="preserve"> </w:t>
            </w:r>
            <w:r w:rsidR="005A6818" w:rsidRPr="005A6818"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 xml:space="preserve">　　日（</w:t>
            </w:r>
            <w:r w:rsidR="005A6818" w:rsidRPr="005A6818">
              <w:rPr>
                <w:rFonts w:ascii="ＭＳ ゴシック" w:eastAsia="ＭＳ ゴシック" w:hAnsi="ＭＳ ゴシック" w:cs="Generic1-Regular"/>
                <w:kern w:val="0"/>
                <w:sz w:val="22"/>
                <w:u w:val="single"/>
              </w:rPr>
              <w:t xml:space="preserve"> </w:t>
            </w:r>
            <w:r w:rsidR="005A6818" w:rsidRPr="005A6818">
              <w:rPr>
                <w:rFonts w:ascii="ＭＳ ゴシック" w:eastAsia="ＭＳ ゴシック" w:hAnsi="ＭＳ ゴシック" w:cs="Generic1-Regular" w:hint="eastAsia"/>
                <w:kern w:val="0"/>
                <w:sz w:val="22"/>
                <w:u w:val="single"/>
              </w:rPr>
              <w:t>）まで</w:t>
            </w:r>
          </w:p>
        </w:tc>
      </w:tr>
      <w:tr w:rsidR="005A6818" w:rsidTr="00F612B7">
        <w:trPr>
          <w:trHeight w:val="697"/>
          <w:jc w:val="center"/>
        </w:trPr>
        <w:tc>
          <w:tcPr>
            <w:tcW w:w="1129" w:type="dxa"/>
            <w:vAlign w:val="center"/>
          </w:tcPr>
          <w:p w:rsidR="00837445" w:rsidRDefault="005A6818" w:rsidP="0083744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627AFD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販売</w:t>
            </w:r>
          </w:p>
          <w:p w:rsidR="005A6818" w:rsidRPr="00627AFD" w:rsidRDefault="005A6818" w:rsidP="0083744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7AFD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手数料</w:t>
            </w:r>
          </w:p>
        </w:tc>
        <w:tc>
          <w:tcPr>
            <w:tcW w:w="9219" w:type="dxa"/>
            <w:gridSpan w:val="6"/>
            <w:vAlign w:val="center"/>
          </w:tcPr>
          <w:p w:rsidR="005A6818" w:rsidRPr="005A6818" w:rsidRDefault="005A6818" w:rsidP="00837445">
            <w:pPr>
              <w:autoSpaceDE w:val="0"/>
              <w:autoSpaceDN w:val="0"/>
              <w:adjustRightInd w:val="0"/>
              <w:spacing w:line="300" w:lineRule="exact"/>
              <w:ind w:firstLineChars="100" w:firstLine="221"/>
              <w:jc w:val="left"/>
              <w:rPr>
                <w:rFonts w:ascii="ＭＳ ゴシック" w:eastAsia="ＭＳ ゴシック" w:hAnsi="ＭＳ ゴシック" w:cs="Generic1-Regular"/>
                <w:b/>
                <w:kern w:val="0"/>
                <w:sz w:val="22"/>
                <w:u w:val="single"/>
              </w:rPr>
            </w:pPr>
            <w:r w:rsidRPr="00EA639F">
              <w:rPr>
                <w:rFonts w:ascii="ＭＳ ゴシック" w:eastAsia="ＭＳ ゴシック" w:hAnsi="ＭＳ ゴシック" w:cs="Generic1-Regular" w:hint="eastAsia"/>
                <w:b/>
                <w:kern w:val="0"/>
                <w:sz w:val="22"/>
              </w:rPr>
              <w:t>売上金額の</w:t>
            </w:r>
            <w:r w:rsidR="00EA639F">
              <w:rPr>
                <w:rFonts w:ascii="ＭＳ ゴシック" w:eastAsia="ＭＳ ゴシック" w:hAnsi="ＭＳ ゴシック" w:cs="Generic1-Regular" w:hint="eastAsia"/>
                <w:b/>
                <w:kern w:val="0"/>
                <w:sz w:val="22"/>
                <w:u w:val="single"/>
              </w:rPr>
              <w:t xml:space="preserve">　　　</w:t>
            </w:r>
            <w:r w:rsidRPr="00EA639F">
              <w:rPr>
                <w:rFonts w:ascii="ＭＳ ゴシック" w:eastAsia="ＭＳ ゴシック" w:hAnsi="ＭＳ ゴシック" w:cs="Generic1-Regular" w:hint="eastAsia"/>
                <w:b/>
                <w:kern w:val="0"/>
                <w:sz w:val="22"/>
              </w:rPr>
              <w:t>％</w:t>
            </w:r>
          </w:p>
          <w:p w:rsidR="005A6818" w:rsidRPr="005A6818" w:rsidRDefault="005A6818" w:rsidP="00837445">
            <w:pPr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Generic1-Regular"/>
                <w:kern w:val="0"/>
                <w:sz w:val="22"/>
                <w:u w:val="single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 w:val="22"/>
              </w:rPr>
              <w:t>・公演が中止になった場合でも販売手数料は支払います。</w:t>
            </w:r>
          </w:p>
        </w:tc>
      </w:tr>
      <w:tr w:rsidR="005A6818" w:rsidTr="00F612B7">
        <w:trPr>
          <w:trHeight w:val="2411"/>
          <w:jc w:val="center"/>
        </w:trPr>
        <w:tc>
          <w:tcPr>
            <w:tcW w:w="1129" w:type="dxa"/>
            <w:vAlign w:val="center"/>
          </w:tcPr>
          <w:p w:rsidR="005A6818" w:rsidRPr="00627AFD" w:rsidRDefault="005A6818" w:rsidP="007D190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627AFD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その他</w:t>
            </w:r>
          </w:p>
          <w:p w:rsidR="005A6818" w:rsidRPr="005A6818" w:rsidRDefault="005A6818" w:rsidP="007D1904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627AFD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確認事項</w:t>
            </w:r>
          </w:p>
        </w:tc>
        <w:tc>
          <w:tcPr>
            <w:tcW w:w="9219" w:type="dxa"/>
            <w:gridSpan w:val="6"/>
            <w:vAlign w:val="center"/>
          </w:tcPr>
          <w:p w:rsidR="005A6818" w:rsidRPr="005A6818" w:rsidRDefault="005A6818" w:rsidP="00837445">
            <w:pPr>
              <w:autoSpaceDE w:val="0"/>
              <w:autoSpaceDN w:val="0"/>
              <w:adjustRightInd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・チケット、チラシ、券種を表示した座席表等は、委託</w:t>
            </w:r>
            <w:r w:rsidR="007D1904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販売開始日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の１週間前までに</w:t>
            </w:r>
            <w:r w:rsidRPr="005A6818">
              <w:rPr>
                <w:rFonts w:ascii="ＭＳ 明朝" w:eastAsia="ＭＳ 明朝" w:hAnsi="ＭＳ 明朝" w:hint="eastAsia"/>
                <w:szCs w:val="21"/>
              </w:rPr>
              <w:t>酒田市文化芸術推進プロジェクト会議（以下「プロジェクト会議」という。）</w:t>
            </w:r>
            <w:r w:rsidR="007D1904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EA639F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提出し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ます。</w:t>
            </w:r>
          </w:p>
          <w:p w:rsidR="005A6818" w:rsidRPr="005A6818" w:rsidRDefault="005A6818" w:rsidP="00837445">
            <w:pPr>
              <w:autoSpaceDE w:val="0"/>
              <w:autoSpaceDN w:val="0"/>
              <w:adjustRightInd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・</w:t>
            </w:r>
            <w:r w:rsidR="007D1904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委託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販売期間中、チケットの追加や返券がある場合は</w:t>
            </w:r>
            <w:r w:rsidR="00EA639F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、</w:t>
            </w:r>
            <w:r w:rsidR="00EA639F">
              <w:rPr>
                <w:rFonts w:ascii="ＭＳ 明朝" w:eastAsia="ＭＳ 明朝" w:hAnsi="ＭＳ 明朝" w:hint="eastAsia"/>
              </w:rPr>
              <w:t>要綱に規定する書類をプロジェクト会議に</w:t>
            </w:r>
            <w:r w:rsidR="00EA639F">
              <w:rPr>
                <w:rFonts w:ascii="ＭＳ 明朝" w:eastAsia="ＭＳ 明朝" w:hAnsi="ＭＳ 明朝" w:hint="eastAsia"/>
                <w:szCs w:val="21"/>
              </w:rPr>
              <w:t>提出します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。</w:t>
            </w:r>
          </w:p>
          <w:p w:rsidR="005A6818" w:rsidRPr="005A6818" w:rsidRDefault="005A6818" w:rsidP="00837445">
            <w:pPr>
              <w:autoSpaceDE w:val="0"/>
              <w:autoSpaceDN w:val="0"/>
              <w:adjustRightInd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・公演内容、公演の変更・中止等による問合せ、チケットの払戻し等については、主催者の責任とします。</w:t>
            </w:r>
          </w:p>
          <w:p w:rsidR="005A6818" w:rsidRPr="005A6818" w:rsidRDefault="005A6818" w:rsidP="00837445">
            <w:pPr>
              <w:autoSpaceDE w:val="0"/>
              <w:autoSpaceDN w:val="0"/>
              <w:adjustRightInd w:val="0"/>
              <w:spacing w:line="280" w:lineRule="exact"/>
              <w:ind w:left="210" w:rightChars="-112" w:right="-235" w:hangingChars="100" w:hanging="210"/>
              <w:jc w:val="lef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・公演チラシ等の印刷物や広告を作成する場合は、</w:t>
            </w:r>
            <w:r w:rsidR="00EA639F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事前に</w:t>
            </w:r>
            <w:r w:rsidRPr="005A6818">
              <w:rPr>
                <w:rFonts w:ascii="ＭＳ 明朝" w:eastAsia="ＭＳ 明朝" w:hAnsi="ＭＳ 明朝" w:hint="eastAsia"/>
                <w:szCs w:val="21"/>
              </w:rPr>
              <w:t>プロジェクト会議の</w:t>
            </w:r>
            <w:r w:rsidR="00EA639F">
              <w:rPr>
                <w:rFonts w:ascii="ＭＳ 明朝" w:eastAsia="ＭＳ 明朝" w:hAnsi="ＭＳ 明朝" w:hint="eastAsia"/>
                <w:szCs w:val="21"/>
              </w:rPr>
              <w:t>承諾</w:t>
            </w:r>
            <w:r w:rsidRPr="005A6818">
              <w:rPr>
                <w:rFonts w:ascii="ＭＳ 明朝" w:eastAsia="ＭＳ 明朝" w:hAnsi="ＭＳ 明朝" w:hint="eastAsia"/>
                <w:szCs w:val="21"/>
              </w:rPr>
              <w:t>を受けます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。</w:t>
            </w:r>
          </w:p>
          <w:p w:rsidR="00EA639F" w:rsidRPr="005A6818" w:rsidRDefault="005A6818" w:rsidP="00837445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A681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・その他、要綱</w:t>
            </w:r>
            <w:r w:rsidR="00F612B7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の規定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に従い</w:t>
            </w:r>
            <w:r w:rsidR="007D1904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ます。</w:t>
            </w:r>
          </w:p>
        </w:tc>
      </w:tr>
      <w:tr w:rsidR="005A6818" w:rsidTr="00F612B7">
        <w:trPr>
          <w:trHeight w:val="1011"/>
          <w:jc w:val="center"/>
        </w:trPr>
        <w:tc>
          <w:tcPr>
            <w:tcW w:w="1129" w:type="dxa"/>
            <w:vAlign w:val="center"/>
          </w:tcPr>
          <w:p w:rsidR="005A6818" w:rsidRPr="00627AFD" w:rsidRDefault="005A6818" w:rsidP="007D190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Generic1-Regular"/>
                <w:kern w:val="0"/>
                <w:sz w:val="22"/>
              </w:rPr>
            </w:pPr>
            <w:r w:rsidRPr="00627AFD"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最終返券</w:t>
            </w:r>
          </w:p>
          <w:p w:rsidR="005A6818" w:rsidRPr="005A6818" w:rsidRDefault="00384DEA" w:rsidP="007D1904">
            <w:pPr>
              <w:spacing w:line="3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ゴシック" w:eastAsia="ＭＳ ゴシック" w:hAnsi="ＭＳ ゴシック" w:cs="Generic1-Regular" w:hint="eastAsia"/>
                <w:kern w:val="0"/>
                <w:sz w:val="22"/>
              </w:rPr>
              <w:t>清算</w:t>
            </w:r>
          </w:p>
        </w:tc>
        <w:tc>
          <w:tcPr>
            <w:tcW w:w="9219" w:type="dxa"/>
            <w:gridSpan w:val="6"/>
            <w:vAlign w:val="center"/>
          </w:tcPr>
          <w:p w:rsidR="005A6818" w:rsidRPr="005A6818" w:rsidRDefault="005A6818" w:rsidP="00837445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・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販売最終日に、チケット残券を確認します。</w:t>
            </w:r>
          </w:p>
          <w:p w:rsidR="005A6818" w:rsidRPr="00524121" w:rsidRDefault="005A6818" w:rsidP="00CD5FE1">
            <w:pPr>
              <w:autoSpaceDE w:val="0"/>
              <w:autoSpaceDN w:val="0"/>
              <w:adjustRightInd w:val="0"/>
              <w:spacing w:line="280" w:lineRule="exact"/>
              <w:ind w:left="210" w:hangingChars="100" w:hanging="210"/>
              <w:jc w:val="left"/>
              <w:rPr>
                <w:rFonts w:ascii="ＭＳ 明朝" w:eastAsia="ＭＳ 明朝" w:hAnsi="ＭＳ 明朝" w:cs="Generic1-Regular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CD5FE1">
              <w:rPr>
                <w:rFonts w:ascii="ＭＳ 明朝" w:eastAsia="ＭＳ 明朝" w:hAnsi="ＭＳ 明朝" w:hint="eastAsia"/>
              </w:rPr>
              <w:t>プロジェクト会議が作成する</w:t>
            </w:r>
            <w:r w:rsidR="00384DEA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清算</w:t>
            </w:r>
            <w:r w:rsidR="00CD5FE1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書の通知日に、</w:t>
            </w:r>
            <w:r w:rsidR="00945EC7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本書により</w:t>
            </w:r>
            <w:r w:rsidR="00524121">
              <w:rPr>
                <w:rFonts w:ascii="ＭＳ 明朝" w:eastAsia="ＭＳ 明朝" w:hAnsi="ＭＳ 明朝" w:hint="eastAsia"/>
                <w:szCs w:val="21"/>
              </w:rPr>
              <w:t>チケット販売</w:t>
            </w:r>
            <w:r w:rsidR="007D1904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額から販売手数料</w:t>
            </w:r>
            <w:r w:rsidR="00CD5FE1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と振込手数料</w:t>
            </w:r>
            <w:r w:rsidRPr="005A6818">
              <w:rPr>
                <w:rFonts w:ascii="ＭＳ 明朝" w:eastAsia="ＭＳ 明朝" w:hAnsi="ＭＳ 明朝" w:cs="Generic1-Regular" w:hint="eastAsia"/>
                <w:kern w:val="0"/>
                <w:szCs w:val="21"/>
              </w:rPr>
              <w:t>を差し引いた金額を請求します。</w:t>
            </w:r>
          </w:p>
        </w:tc>
      </w:tr>
    </w:tbl>
    <w:p w:rsidR="00837445" w:rsidRDefault="00837445" w:rsidP="007D1904">
      <w:pPr>
        <w:spacing w:line="340" w:lineRule="exact"/>
        <w:jc w:val="left"/>
        <w:rPr>
          <w:rFonts w:ascii="ＭＳ 明朝" w:eastAsia="ＭＳ 明朝" w:hAnsi="ＭＳ 明朝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1233"/>
        <w:gridCol w:w="1032"/>
        <w:gridCol w:w="1018"/>
        <w:gridCol w:w="1248"/>
        <w:gridCol w:w="1522"/>
        <w:gridCol w:w="3827"/>
      </w:tblGrid>
      <w:tr w:rsidR="00837445" w:rsidRPr="00FB4EA5" w:rsidTr="00945EC7">
        <w:trPr>
          <w:trHeight w:val="340"/>
          <w:jc w:val="center"/>
        </w:trPr>
        <w:tc>
          <w:tcPr>
            <w:tcW w:w="463" w:type="dxa"/>
            <w:vMerge w:val="restart"/>
            <w:shd w:val="clear" w:color="auto" w:fill="auto"/>
            <w:textDirection w:val="tbRlV"/>
            <w:vAlign w:val="center"/>
          </w:tcPr>
          <w:p w:rsidR="00837445" w:rsidRPr="00FB4EA5" w:rsidRDefault="00384DEA" w:rsidP="00524121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清算</w:t>
            </w:r>
            <w:r w:rsidR="00837445" w:rsidRPr="00837445">
              <w:rPr>
                <w:rFonts w:ascii="ＭＳ 明朝" w:eastAsia="ＭＳ 明朝" w:hAnsi="ＭＳ 明朝" w:hint="eastAsia"/>
              </w:rPr>
              <w:t>金</w:t>
            </w:r>
            <w:r w:rsidR="00837445" w:rsidRPr="00FB4EA5">
              <w:rPr>
                <w:rFonts w:ascii="ＭＳ 明朝" w:eastAsia="ＭＳ 明朝" w:hAnsi="ＭＳ 明朝" w:hint="eastAsia"/>
                <w:sz w:val="22"/>
              </w:rPr>
              <w:t>振込</w:t>
            </w:r>
            <w:r w:rsidR="00524121">
              <w:rPr>
                <w:rFonts w:ascii="ＭＳ 明朝" w:eastAsia="ＭＳ 明朝" w:hAnsi="ＭＳ 明朝" w:hint="eastAsia"/>
                <w:sz w:val="22"/>
              </w:rPr>
              <w:t>口座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B4EA5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B4EA5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837445" w:rsidRPr="00945EC7" w:rsidRDefault="00945EC7" w:rsidP="00837445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2"/>
              </w:rPr>
            </w:pPr>
            <w:r w:rsidRPr="00945EC7">
              <w:rPr>
                <w:rFonts w:ascii="ＭＳ 明朝" w:eastAsia="ＭＳ 明朝" w:hAnsi="ＭＳ 明朝" w:hint="eastAsia"/>
                <w:spacing w:val="-10"/>
                <w:sz w:val="22"/>
              </w:rPr>
              <w:t>口座</w:t>
            </w:r>
            <w:r w:rsidR="00837445" w:rsidRPr="00945EC7">
              <w:rPr>
                <w:rFonts w:ascii="ＭＳ 明朝" w:eastAsia="ＭＳ 明朝" w:hAnsi="ＭＳ 明朝" w:hint="eastAsia"/>
                <w:spacing w:val="-10"/>
                <w:sz w:val="22"/>
              </w:rPr>
              <w:t>フリガナ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37445" w:rsidRPr="00FB4EA5" w:rsidTr="00945EC7">
        <w:trPr>
          <w:trHeight w:val="587"/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3" w:type="dxa"/>
            <w:tcBorders>
              <w:right w:val="nil"/>
            </w:tcBorders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5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FB4EA5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FB4EA5">
              <w:rPr>
                <w:rFonts w:ascii="ＭＳ 明朝" w:eastAsia="ＭＳ 明朝" w:hAnsi="ＭＳ 明朝" w:hint="eastAsia"/>
                <w:spacing w:val="-20"/>
                <w:sz w:val="22"/>
              </w:rPr>
              <w:t xml:space="preserve"> </w:t>
            </w:r>
            <w:r w:rsidRPr="00FB4EA5">
              <w:rPr>
                <w:rFonts w:ascii="ＭＳ 明朝" w:eastAsia="ＭＳ 明朝" w:hAnsi="ＭＳ 明朝" w:hint="eastAsia"/>
                <w:sz w:val="22"/>
              </w:rPr>
              <w:t>銀行　３</w:t>
            </w:r>
            <w:r w:rsidRPr="00FB4EA5">
              <w:rPr>
                <w:rFonts w:ascii="ＭＳ 明朝" w:eastAsia="ＭＳ 明朝" w:hAnsi="ＭＳ 明朝" w:hint="eastAsia"/>
                <w:spacing w:val="-20"/>
                <w:sz w:val="22"/>
              </w:rPr>
              <w:t xml:space="preserve"> </w:t>
            </w:r>
            <w:r w:rsidRPr="00FB4EA5">
              <w:rPr>
                <w:rFonts w:ascii="ＭＳ 明朝" w:eastAsia="ＭＳ 明朝" w:hAnsi="ＭＳ 明朝" w:hint="eastAsia"/>
                <w:sz w:val="22"/>
              </w:rPr>
              <w:t>農協</w:t>
            </w:r>
          </w:p>
          <w:p w:rsidR="00837445" w:rsidRPr="00FB4EA5" w:rsidRDefault="00837445" w:rsidP="00277C6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FB4EA5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FB4EA5">
              <w:rPr>
                <w:rFonts w:ascii="ＭＳ 明朝" w:eastAsia="ＭＳ 明朝" w:hAnsi="ＭＳ 明朝" w:hint="eastAsia"/>
                <w:spacing w:val="-20"/>
                <w:sz w:val="22"/>
              </w:rPr>
              <w:t xml:space="preserve"> </w:t>
            </w:r>
            <w:r w:rsidRPr="00FB4EA5">
              <w:rPr>
                <w:rFonts w:ascii="ＭＳ 明朝" w:eastAsia="ＭＳ 明朝" w:hAnsi="ＭＳ 明朝" w:hint="eastAsia"/>
                <w:sz w:val="22"/>
              </w:rPr>
              <w:t>金庫　４</w:t>
            </w:r>
            <w:r w:rsidRPr="00FB4EA5">
              <w:rPr>
                <w:rFonts w:ascii="ＭＳ 明朝" w:eastAsia="ＭＳ 明朝" w:hAnsi="ＭＳ 明朝" w:hint="eastAsia"/>
                <w:spacing w:val="-20"/>
                <w:sz w:val="22"/>
              </w:rPr>
              <w:t xml:space="preserve"> その他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837445" w:rsidRPr="00945EC7" w:rsidRDefault="00837445" w:rsidP="00277C68">
            <w:pPr>
              <w:spacing w:line="240" w:lineRule="exact"/>
              <w:rPr>
                <w:rFonts w:ascii="ＭＳ 明朝" w:eastAsia="ＭＳ 明朝" w:hAnsi="ＭＳ 明朝"/>
                <w:spacing w:val="-10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37445" w:rsidRPr="00FB4EA5" w:rsidTr="00945EC7">
        <w:trPr>
          <w:trHeight w:val="340"/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B4EA5">
              <w:rPr>
                <w:rFonts w:ascii="ＭＳ 明朝" w:eastAsia="ＭＳ 明朝" w:hAnsi="ＭＳ 明朝" w:hint="eastAsia"/>
                <w:sz w:val="22"/>
              </w:rPr>
              <w:t>預金種目</w:t>
            </w: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Pr="00FB4EA5">
              <w:rPr>
                <w:rFonts w:ascii="ＭＳ 明朝" w:eastAsia="ＭＳ 明朝" w:hAnsi="ＭＳ 明朝" w:hint="eastAsia"/>
                <w:sz w:val="22"/>
              </w:rPr>
              <w:t>〇で囲む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B4EA5">
              <w:rPr>
                <w:rFonts w:ascii="ＭＳ 明朝" w:eastAsia="ＭＳ 明朝" w:hAnsi="ＭＳ 明朝" w:hint="eastAsia"/>
                <w:sz w:val="22"/>
              </w:rPr>
              <w:t>店番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FB4EA5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837445" w:rsidRPr="00945EC7" w:rsidRDefault="00837445" w:rsidP="00837445">
            <w:pPr>
              <w:spacing w:line="240" w:lineRule="exact"/>
              <w:jc w:val="center"/>
              <w:rPr>
                <w:rFonts w:ascii="ＭＳ 明朝" w:eastAsia="ＭＳ 明朝" w:hAnsi="ＭＳ 明朝"/>
                <w:spacing w:val="-10"/>
                <w:sz w:val="22"/>
              </w:rPr>
            </w:pPr>
            <w:r w:rsidRPr="00945EC7">
              <w:rPr>
                <w:rFonts w:ascii="ＭＳ 明朝" w:eastAsia="ＭＳ 明朝" w:hAnsi="ＭＳ 明朝" w:hint="eastAsia"/>
                <w:spacing w:val="-10"/>
                <w:sz w:val="22"/>
              </w:rPr>
              <w:t>口座名義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37445" w:rsidRPr="00FB4EA5" w:rsidTr="00945EC7">
        <w:trPr>
          <w:trHeight w:val="752"/>
          <w:jc w:val="center"/>
        </w:trPr>
        <w:tc>
          <w:tcPr>
            <w:tcW w:w="463" w:type="dxa"/>
            <w:vMerge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FB4EA5">
              <w:rPr>
                <w:rFonts w:ascii="ＭＳ 明朝" w:eastAsia="ＭＳ 明朝" w:hAnsi="ＭＳ 明朝" w:hint="eastAsia"/>
                <w:spacing w:val="-4"/>
                <w:sz w:val="22"/>
              </w:rPr>
              <w:t xml:space="preserve">１ 普通　２ </w:t>
            </w:r>
            <w:r>
              <w:rPr>
                <w:rFonts w:ascii="ＭＳ 明朝" w:eastAsia="ＭＳ 明朝" w:hAnsi="ＭＳ 明朝" w:hint="eastAsia"/>
                <w:spacing w:val="-4"/>
                <w:sz w:val="22"/>
              </w:rPr>
              <w:t>当座</w:t>
            </w:r>
          </w:p>
          <w:p w:rsidR="00837445" w:rsidRPr="00FB4EA5" w:rsidRDefault="00837445" w:rsidP="00277C68">
            <w:pPr>
              <w:spacing w:line="240" w:lineRule="exact"/>
              <w:ind w:firstLineChars="11" w:firstLine="23"/>
              <w:jc w:val="center"/>
              <w:rPr>
                <w:rFonts w:ascii="ＭＳ 明朝" w:eastAsia="ＭＳ 明朝" w:hAnsi="ＭＳ 明朝"/>
                <w:spacing w:val="-4"/>
                <w:sz w:val="22"/>
              </w:rPr>
            </w:pPr>
            <w:r w:rsidRPr="00FB4EA5">
              <w:rPr>
                <w:rFonts w:ascii="ＭＳ 明朝" w:eastAsia="ＭＳ 明朝" w:hAnsi="ＭＳ 明朝" w:hint="eastAsia"/>
                <w:spacing w:val="-4"/>
                <w:sz w:val="22"/>
              </w:rPr>
              <w:t>３ その他（　　）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837445" w:rsidRPr="00FB4EA5" w:rsidRDefault="00837445" w:rsidP="00277C68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37445" w:rsidRPr="00837445" w:rsidRDefault="00837445" w:rsidP="001F2335">
      <w:pPr>
        <w:spacing w:line="20" w:lineRule="exact"/>
        <w:jc w:val="left"/>
        <w:rPr>
          <w:rFonts w:ascii="ＭＳ 明朝" w:eastAsia="ＭＳ 明朝" w:hAnsi="ＭＳ 明朝"/>
        </w:rPr>
      </w:pPr>
    </w:p>
    <w:sectPr w:rsidR="00837445" w:rsidRPr="00837445" w:rsidSect="00837445">
      <w:pgSz w:w="11906" w:h="16838" w:code="9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22" w:rsidRDefault="008C3A22" w:rsidP="008C3A22">
      <w:r>
        <w:separator/>
      </w:r>
    </w:p>
  </w:endnote>
  <w:endnote w:type="continuationSeparator" w:id="0">
    <w:p w:rsidR="008C3A22" w:rsidRDefault="008C3A22" w:rsidP="008C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22" w:rsidRDefault="008C3A22" w:rsidP="008C3A22">
      <w:r>
        <w:separator/>
      </w:r>
    </w:p>
  </w:footnote>
  <w:footnote w:type="continuationSeparator" w:id="0">
    <w:p w:rsidR="008C3A22" w:rsidRDefault="008C3A22" w:rsidP="008C3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EB"/>
    <w:rsid w:val="00032AEB"/>
    <w:rsid w:val="00065E53"/>
    <w:rsid w:val="000D0E63"/>
    <w:rsid w:val="00126C09"/>
    <w:rsid w:val="0013125C"/>
    <w:rsid w:val="00141ED7"/>
    <w:rsid w:val="001D5A29"/>
    <w:rsid w:val="001F2335"/>
    <w:rsid w:val="00261BA6"/>
    <w:rsid w:val="00297741"/>
    <w:rsid w:val="002D0EB6"/>
    <w:rsid w:val="0034191E"/>
    <w:rsid w:val="00384DEA"/>
    <w:rsid w:val="003D61B3"/>
    <w:rsid w:val="004645B6"/>
    <w:rsid w:val="004D6D88"/>
    <w:rsid w:val="00524121"/>
    <w:rsid w:val="005A6818"/>
    <w:rsid w:val="005D15DD"/>
    <w:rsid w:val="00627AFD"/>
    <w:rsid w:val="007073C1"/>
    <w:rsid w:val="00722187"/>
    <w:rsid w:val="007D1904"/>
    <w:rsid w:val="007D4C90"/>
    <w:rsid w:val="00837445"/>
    <w:rsid w:val="008C3A22"/>
    <w:rsid w:val="008E3590"/>
    <w:rsid w:val="00917787"/>
    <w:rsid w:val="00945EC7"/>
    <w:rsid w:val="00AE3189"/>
    <w:rsid w:val="00BF59EA"/>
    <w:rsid w:val="00C065CC"/>
    <w:rsid w:val="00C2228D"/>
    <w:rsid w:val="00C94118"/>
    <w:rsid w:val="00CD5FE1"/>
    <w:rsid w:val="00D47E35"/>
    <w:rsid w:val="00D638B3"/>
    <w:rsid w:val="00EA639F"/>
    <w:rsid w:val="00F50EA3"/>
    <w:rsid w:val="00F612B7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A37D57A-1F60-44D7-9407-602E7EDB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A22"/>
  </w:style>
  <w:style w:type="paragraph" w:styleId="a5">
    <w:name w:val="footer"/>
    <w:basedOn w:val="a"/>
    <w:link w:val="a6"/>
    <w:uiPriority w:val="99"/>
    <w:unhideWhenUsed/>
    <w:rsid w:val="008C3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A22"/>
  </w:style>
  <w:style w:type="table" w:styleId="a7">
    <w:name w:val="Table Grid"/>
    <w:basedOn w:val="a1"/>
    <w:uiPriority w:val="39"/>
    <w:rsid w:val="008C3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0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0E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D1904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7D1904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7D1904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7D190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sakata</dc:creator>
  <cp:keywords/>
  <dc:description/>
  <cp:lastModifiedBy>sakata</cp:lastModifiedBy>
  <cp:revision>21</cp:revision>
  <cp:lastPrinted>2022-05-04T03:15:00Z</cp:lastPrinted>
  <dcterms:created xsi:type="dcterms:W3CDTF">2022-04-16T09:38:00Z</dcterms:created>
  <dcterms:modified xsi:type="dcterms:W3CDTF">2022-06-04T08:38:00Z</dcterms:modified>
</cp:coreProperties>
</file>